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0790E222"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A879B8">
        <w:rPr>
          <w:rFonts w:ascii="Calibri" w:hAnsi="Calibri" w:cs="Arial"/>
          <w:b/>
        </w:rPr>
        <w:t>I</w:t>
      </w:r>
      <w:r w:rsidR="009E5340">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40D735E5" w14:textId="696DCD38" w:rsidR="009E5340" w:rsidRPr="00896FBB" w:rsidRDefault="000316F6" w:rsidP="000316F6">
      <w:pPr>
        <w:jc w:val="both"/>
        <w:rPr>
          <w:rFonts w:ascii="Calibri" w:hAnsi="Calibri" w:cs="Calibri"/>
          <w:b/>
          <w:color w:val="000000"/>
        </w:rPr>
      </w:pPr>
      <w:r w:rsidRPr="00334423">
        <w:rPr>
          <w:rFonts w:ascii="Calibri" w:hAnsi="Calibri" w:cs="Arial"/>
          <w:b/>
        </w:rPr>
        <w:t xml:space="preserve">Pregão Eletrônico </w:t>
      </w:r>
      <w:r w:rsidRPr="00B9104C">
        <w:rPr>
          <w:rFonts w:ascii="Calibri" w:hAnsi="Calibri" w:cs="Arial"/>
          <w:b/>
        </w:rPr>
        <w:t xml:space="preserve">nº </w:t>
      </w:r>
      <w:r w:rsidR="00346D3D" w:rsidRPr="00B9104C">
        <w:rPr>
          <w:rFonts w:ascii="Calibri" w:hAnsi="Calibri" w:cs="Arial"/>
          <w:b/>
        </w:rPr>
        <w:t>900</w:t>
      </w:r>
      <w:r w:rsidR="00B9104C" w:rsidRPr="00B9104C">
        <w:rPr>
          <w:rFonts w:ascii="Calibri" w:hAnsi="Calibri" w:cs="Arial"/>
          <w:b/>
        </w:rPr>
        <w:t>30</w:t>
      </w:r>
      <w:r w:rsidR="00346D3D" w:rsidRPr="00B9104C">
        <w:rPr>
          <w:rFonts w:ascii="Calibri" w:hAnsi="Calibri" w:cs="Arial"/>
          <w:b/>
        </w:rPr>
        <w:t>/2025</w:t>
      </w:r>
      <w:r w:rsidRPr="00B9104C">
        <w:rPr>
          <w:rFonts w:ascii="Calibri" w:hAnsi="Calibri" w:cs="Arial"/>
          <w:b/>
        </w:rPr>
        <w:t>:</w:t>
      </w:r>
      <w:bookmarkStart w:id="0" w:name="_GoBack"/>
      <w:bookmarkEnd w:id="0"/>
      <w:r w:rsidRPr="001B6BE6">
        <w:rPr>
          <w:rFonts w:ascii="Calibri" w:hAnsi="Calibri"/>
          <w:b/>
        </w:rPr>
        <w:t xml:space="preserve"> </w:t>
      </w:r>
      <w:r w:rsidR="00896FBB">
        <w:rPr>
          <w:rFonts w:ascii="Calibri" w:hAnsi="Calibri"/>
          <w:b/>
        </w:rPr>
        <w:t xml:space="preserve">REGISTRO DE PREÇOS PARA A </w:t>
      </w:r>
      <w:r w:rsidR="002A72B8" w:rsidRPr="002A72B8">
        <w:rPr>
          <w:rFonts w:ascii="Calibri" w:hAnsi="Calibri" w:cs="Calibri"/>
          <w:b/>
          <w:color w:val="000000"/>
        </w:rPr>
        <w:t xml:space="preserve">AQUISIÇÃO DE MATERIAIS </w:t>
      </w:r>
      <w:r w:rsidR="001F2D04">
        <w:rPr>
          <w:rFonts w:ascii="Calibri" w:hAnsi="Calibri" w:cs="Calibri"/>
          <w:b/>
          <w:color w:val="000000"/>
        </w:rPr>
        <w:t>IMPRESSOS</w:t>
      </w:r>
      <w:r w:rsidR="002A72B8" w:rsidRPr="002A72B8">
        <w:rPr>
          <w:rFonts w:ascii="Calibri" w:hAnsi="Calibri" w:cs="Calibri"/>
          <w:b/>
          <w:color w:val="000000"/>
        </w:rPr>
        <w:t xml:space="preserve"> PARA O CREA-RS</w:t>
      </w:r>
      <w:r w:rsidR="002A72B8">
        <w:rPr>
          <w:rFonts w:ascii="Calibri" w:hAnsi="Calibri" w:cs="Calibri"/>
          <w:b/>
          <w:color w:val="000000"/>
        </w:rPr>
        <w:t>.</w:t>
      </w: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tbl>
      <w:tblPr>
        <w:tblW w:w="965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4536"/>
        <w:gridCol w:w="1276"/>
        <w:gridCol w:w="1417"/>
        <w:gridCol w:w="1722"/>
      </w:tblGrid>
      <w:tr w:rsidR="003A0FEE" w:rsidRPr="00291B27" w14:paraId="7AFA62D9" w14:textId="77777777" w:rsidTr="0073708A">
        <w:trPr>
          <w:trHeight w:val="737"/>
          <w:tblCellSpacing w:w="0" w:type="dxa"/>
          <w:jc w:val="center"/>
        </w:trPr>
        <w:tc>
          <w:tcPr>
            <w:tcW w:w="704" w:type="dxa"/>
            <w:shd w:val="clear" w:color="auto" w:fill="D5DCE4" w:themeFill="text2" w:themeFillTint="33"/>
            <w:vAlign w:val="center"/>
          </w:tcPr>
          <w:p w14:paraId="2F6B1F69" w14:textId="77777777" w:rsidR="003A0FEE" w:rsidRPr="00291B27" w:rsidRDefault="003A0FEE" w:rsidP="001314C1">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ITEM</w:t>
            </w:r>
          </w:p>
        </w:tc>
        <w:tc>
          <w:tcPr>
            <w:tcW w:w="4536" w:type="dxa"/>
            <w:shd w:val="clear" w:color="auto" w:fill="D5DCE4" w:themeFill="text2" w:themeFillTint="33"/>
            <w:vAlign w:val="center"/>
            <w:hideMark/>
          </w:tcPr>
          <w:p w14:paraId="3BA0DC81" w14:textId="77777777" w:rsidR="003A0FEE" w:rsidRPr="00291B27" w:rsidRDefault="003A0FEE" w:rsidP="001314C1">
            <w:pPr>
              <w:spacing w:before="120" w:after="120"/>
              <w:ind w:left="120" w:right="120"/>
              <w:jc w:val="center"/>
              <w:rPr>
                <w:rFonts w:asciiTheme="majorHAnsi" w:hAnsiTheme="majorHAnsi" w:cstheme="majorHAnsi"/>
                <w:b/>
              </w:rPr>
            </w:pPr>
            <w:r w:rsidRPr="00291B27">
              <w:rPr>
                <w:rFonts w:asciiTheme="majorHAnsi" w:hAnsiTheme="majorHAnsi" w:cstheme="majorHAnsi"/>
                <w:b/>
                <w:bCs/>
              </w:rPr>
              <w:t>DESCRIÇÃO</w:t>
            </w:r>
          </w:p>
        </w:tc>
        <w:tc>
          <w:tcPr>
            <w:tcW w:w="1276" w:type="dxa"/>
            <w:shd w:val="clear" w:color="auto" w:fill="D5DCE4" w:themeFill="text2" w:themeFillTint="33"/>
            <w:vAlign w:val="center"/>
          </w:tcPr>
          <w:p w14:paraId="25382724" w14:textId="77777777" w:rsidR="003A0FEE" w:rsidRPr="00291B27" w:rsidRDefault="003A0FEE" w:rsidP="001314C1">
            <w:pPr>
              <w:spacing w:before="120" w:after="120"/>
              <w:ind w:left="120" w:right="120"/>
              <w:jc w:val="center"/>
              <w:rPr>
                <w:rFonts w:asciiTheme="majorHAnsi" w:hAnsiTheme="majorHAnsi" w:cstheme="majorHAnsi"/>
                <w:b/>
                <w:bCs/>
              </w:rPr>
            </w:pPr>
            <w:r w:rsidRPr="00291B27">
              <w:rPr>
                <w:rFonts w:asciiTheme="majorHAnsi" w:hAnsiTheme="majorHAnsi" w:cstheme="majorHAnsi"/>
                <w:b/>
                <w:bCs/>
              </w:rPr>
              <w:t>UNIDADE</w:t>
            </w:r>
          </w:p>
        </w:tc>
        <w:tc>
          <w:tcPr>
            <w:tcW w:w="1417" w:type="dxa"/>
            <w:shd w:val="clear" w:color="auto" w:fill="D5DCE4" w:themeFill="text2" w:themeFillTint="33"/>
            <w:vAlign w:val="center"/>
          </w:tcPr>
          <w:p w14:paraId="63501550" w14:textId="11353106" w:rsidR="003A0FEE" w:rsidRPr="00291B27" w:rsidRDefault="003A0FEE" w:rsidP="003A0FEE">
            <w:pPr>
              <w:spacing w:before="120" w:after="120"/>
              <w:ind w:left="120" w:right="120"/>
              <w:jc w:val="center"/>
              <w:rPr>
                <w:rFonts w:asciiTheme="majorHAnsi" w:hAnsiTheme="majorHAnsi" w:cstheme="majorHAnsi"/>
                <w:b/>
                <w:bCs/>
              </w:rPr>
            </w:pPr>
            <w:r>
              <w:rPr>
                <w:rFonts w:asciiTheme="majorHAnsi" w:hAnsiTheme="majorHAnsi" w:cstheme="majorHAnsi"/>
                <w:b/>
                <w:bCs/>
              </w:rPr>
              <w:t>QUATIDADE ESTIMADA</w:t>
            </w:r>
          </w:p>
        </w:tc>
        <w:tc>
          <w:tcPr>
            <w:tcW w:w="1722" w:type="dxa"/>
            <w:shd w:val="clear" w:color="auto" w:fill="D5DCE4" w:themeFill="text2" w:themeFillTint="33"/>
            <w:vAlign w:val="center"/>
          </w:tcPr>
          <w:p w14:paraId="6C8D120D" w14:textId="27C23B60" w:rsidR="003A0FEE" w:rsidRPr="00291B27" w:rsidRDefault="003A0FEE" w:rsidP="0073708A">
            <w:pPr>
              <w:spacing w:before="120" w:after="120"/>
              <w:ind w:left="120" w:right="120"/>
              <w:jc w:val="center"/>
              <w:rPr>
                <w:rFonts w:asciiTheme="majorHAnsi" w:hAnsiTheme="majorHAnsi" w:cstheme="majorHAnsi"/>
                <w:b/>
                <w:bCs/>
              </w:rPr>
            </w:pPr>
            <w:r>
              <w:rPr>
                <w:rFonts w:asciiTheme="majorHAnsi" w:hAnsiTheme="majorHAnsi" w:cstheme="majorHAnsi"/>
                <w:b/>
                <w:bCs/>
              </w:rPr>
              <w:t>VALOR UNITÁRIO</w:t>
            </w:r>
            <w:r w:rsidRPr="00291B27">
              <w:rPr>
                <w:rFonts w:asciiTheme="majorHAnsi" w:hAnsiTheme="majorHAnsi" w:cstheme="majorHAnsi"/>
                <w:b/>
                <w:bCs/>
              </w:rPr>
              <w:t xml:space="preserve"> </w:t>
            </w:r>
            <w:r w:rsidR="0073708A">
              <w:rPr>
                <w:rFonts w:asciiTheme="majorHAnsi" w:hAnsiTheme="majorHAnsi" w:cstheme="majorHAnsi"/>
                <w:b/>
                <w:bCs/>
              </w:rPr>
              <w:t>(R</w:t>
            </w:r>
            <w:r w:rsidRPr="00291B27">
              <w:rPr>
                <w:rFonts w:asciiTheme="majorHAnsi" w:hAnsiTheme="majorHAnsi" w:cstheme="majorHAnsi"/>
                <w:b/>
                <w:bCs/>
              </w:rPr>
              <w:t>$)</w:t>
            </w:r>
          </w:p>
        </w:tc>
      </w:tr>
      <w:tr w:rsidR="003A0FEE" w:rsidRPr="00291B27" w14:paraId="393F24E9" w14:textId="77777777" w:rsidTr="0066514B">
        <w:trPr>
          <w:trHeight w:val="711"/>
          <w:tblCellSpacing w:w="0" w:type="dxa"/>
          <w:jc w:val="center"/>
        </w:trPr>
        <w:tc>
          <w:tcPr>
            <w:tcW w:w="704" w:type="dxa"/>
            <w:vAlign w:val="center"/>
          </w:tcPr>
          <w:p w14:paraId="373B3C4C" w14:textId="77777777" w:rsidR="003A0FEE" w:rsidRPr="00291B27" w:rsidRDefault="003A0FEE" w:rsidP="003A0FEE">
            <w:pPr>
              <w:spacing w:before="120" w:after="120"/>
              <w:ind w:left="120" w:right="120"/>
              <w:jc w:val="center"/>
              <w:rPr>
                <w:rFonts w:asciiTheme="majorHAnsi" w:hAnsiTheme="majorHAnsi" w:cstheme="majorHAnsi"/>
                <w:color w:val="000000"/>
              </w:rPr>
            </w:pPr>
            <w:r w:rsidRPr="00291B27">
              <w:rPr>
                <w:rFonts w:asciiTheme="majorHAnsi" w:hAnsiTheme="majorHAnsi" w:cstheme="majorHAnsi"/>
                <w:bCs/>
              </w:rPr>
              <w:t>1</w:t>
            </w:r>
          </w:p>
        </w:tc>
        <w:tc>
          <w:tcPr>
            <w:tcW w:w="4536" w:type="dxa"/>
            <w:vAlign w:val="center"/>
          </w:tcPr>
          <w:p w14:paraId="7684F870" w14:textId="77777777" w:rsidR="003A0FEE" w:rsidRPr="00291B27" w:rsidRDefault="003A0FEE" w:rsidP="003A0FEE">
            <w:pPr>
              <w:jc w:val="center"/>
              <w:rPr>
                <w:rFonts w:asciiTheme="majorHAnsi" w:hAnsiTheme="majorHAnsi" w:cstheme="majorHAnsi"/>
              </w:rPr>
            </w:pPr>
            <w:r>
              <w:rPr>
                <w:rFonts w:ascii="Calibri" w:hAnsi="Calibri" w:cs="Calibri"/>
                <w:color w:val="000000"/>
              </w:rPr>
              <w:t>ENVELOPE COM JANELA</w:t>
            </w:r>
          </w:p>
        </w:tc>
        <w:tc>
          <w:tcPr>
            <w:tcW w:w="1276" w:type="dxa"/>
            <w:vAlign w:val="center"/>
          </w:tcPr>
          <w:p w14:paraId="663BCFCE" w14:textId="77777777" w:rsidR="003A0FEE" w:rsidRPr="00291B27" w:rsidRDefault="003A0FEE" w:rsidP="003A0FEE">
            <w:pPr>
              <w:spacing w:before="120" w:after="120"/>
              <w:ind w:left="120" w:right="120"/>
              <w:jc w:val="center"/>
              <w:rPr>
                <w:rFonts w:asciiTheme="majorHAnsi" w:hAnsiTheme="majorHAnsi" w:cstheme="majorHAnsi"/>
              </w:rPr>
            </w:pPr>
            <w:proofErr w:type="spellStart"/>
            <w:r>
              <w:rPr>
                <w:rFonts w:asciiTheme="majorHAnsi" w:hAnsiTheme="majorHAnsi" w:cstheme="majorHAnsi"/>
              </w:rPr>
              <w:t>Unid</w:t>
            </w:r>
            <w:proofErr w:type="spellEnd"/>
          </w:p>
        </w:tc>
        <w:tc>
          <w:tcPr>
            <w:tcW w:w="1417" w:type="dxa"/>
            <w:vAlign w:val="center"/>
          </w:tcPr>
          <w:p w14:paraId="4CC3EC7A" w14:textId="0EA344F6" w:rsidR="003A0FEE" w:rsidRDefault="003A0FEE" w:rsidP="003A0FEE">
            <w:pPr>
              <w:spacing w:before="120" w:after="120"/>
              <w:ind w:left="120" w:right="120"/>
              <w:jc w:val="center"/>
              <w:rPr>
                <w:rFonts w:asciiTheme="majorHAnsi" w:hAnsiTheme="majorHAnsi" w:cstheme="majorHAnsi"/>
              </w:rPr>
            </w:pPr>
            <w:r>
              <w:rPr>
                <w:rFonts w:asciiTheme="majorHAnsi" w:hAnsiTheme="majorHAnsi" w:cstheme="majorHAnsi"/>
              </w:rPr>
              <w:t>1500</w:t>
            </w:r>
          </w:p>
        </w:tc>
        <w:tc>
          <w:tcPr>
            <w:tcW w:w="1722" w:type="dxa"/>
            <w:vAlign w:val="center"/>
          </w:tcPr>
          <w:p w14:paraId="2745BBB7" w14:textId="7EF47317" w:rsidR="003A0FEE" w:rsidRPr="00291B27" w:rsidRDefault="003A0FEE" w:rsidP="003A0FEE">
            <w:pPr>
              <w:spacing w:before="120" w:after="120"/>
              <w:ind w:left="120" w:right="120"/>
              <w:jc w:val="center"/>
              <w:rPr>
                <w:rFonts w:asciiTheme="majorHAnsi" w:hAnsiTheme="majorHAnsi" w:cstheme="majorHAnsi"/>
              </w:rPr>
            </w:pPr>
          </w:p>
        </w:tc>
      </w:tr>
      <w:tr w:rsidR="003A0FEE" w:rsidRPr="00291B27" w14:paraId="25773D2D" w14:textId="77777777" w:rsidTr="0066514B">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4677D8C8" w14:textId="77777777" w:rsidR="003A0FEE" w:rsidRPr="00291B27" w:rsidRDefault="003A0FEE" w:rsidP="003A0FEE">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2</w:t>
            </w:r>
          </w:p>
        </w:tc>
        <w:tc>
          <w:tcPr>
            <w:tcW w:w="4536" w:type="dxa"/>
            <w:tcBorders>
              <w:top w:val="single" w:sz="4" w:space="0" w:color="auto"/>
              <w:left w:val="single" w:sz="4" w:space="0" w:color="auto"/>
              <w:bottom w:val="single" w:sz="4" w:space="0" w:color="auto"/>
              <w:right w:val="single" w:sz="4" w:space="0" w:color="auto"/>
            </w:tcBorders>
            <w:vAlign w:val="center"/>
          </w:tcPr>
          <w:p w14:paraId="7EC45E33" w14:textId="77777777" w:rsidR="003A0FEE" w:rsidRPr="00291B27" w:rsidRDefault="003A0FEE" w:rsidP="003A0FEE">
            <w:pPr>
              <w:jc w:val="center"/>
              <w:rPr>
                <w:rFonts w:asciiTheme="majorHAnsi" w:hAnsiTheme="majorHAnsi" w:cstheme="majorHAnsi"/>
              </w:rPr>
            </w:pPr>
            <w:r>
              <w:rPr>
                <w:rFonts w:asciiTheme="majorHAnsi" w:hAnsiTheme="majorHAnsi" w:cstheme="majorHAnsi"/>
              </w:rPr>
              <w:t>SELO DE OBRA FISCALIZADA</w:t>
            </w:r>
          </w:p>
        </w:tc>
        <w:tc>
          <w:tcPr>
            <w:tcW w:w="1276" w:type="dxa"/>
            <w:tcBorders>
              <w:top w:val="single" w:sz="4" w:space="0" w:color="auto"/>
              <w:left w:val="single" w:sz="4" w:space="0" w:color="auto"/>
              <w:bottom w:val="single" w:sz="4" w:space="0" w:color="auto"/>
              <w:right w:val="single" w:sz="4" w:space="0" w:color="auto"/>
            </w:tcBorders>
            <w:vAlign w:val="center"/>
          </w:tcPr>
          <w:p w14:paraId="4E5EB9CC" w14:textId="77777777" w:rsidR="003A0FEE" w:rsidRPr="00291B27" w:rsidRDefault="003A0FEE" w:rsidP="003A0FEE">
            <w:pPr>
              <w:spacing w:before="120" w:after="120"/>
              <w:ind w:left="120" w:right="120"/>
              <w:jc w:val="center"/>
              <w:rPr>
                <w:rFonts w:asciiTheme="majorHAnsi" w:hAnsiTheme="majorHAnsi" w:cstheme="majorHAnsi"/>
              </w:rPr>
            </w:pPr>
            <w:proofErr w:type="spellStart"/>
            <w:r>
              <w:rPr>
                <w:rFonts w:asciiTheme="majorHAnsi" w:hAnsiTheme="majorHAnsi" w:cstheme="majorHAnsi"/>
              </w:rPr>
              <w:t>Unid</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14F72BA1" w14:textId="289959F9" w:rsidR="003A0FEE" w:rsidRDefault="003A0FEE" w:rsidP="003A0FEE">
            <w:pPr>
              <w:spacing w:before="120" w:after="120"/>
              <w:ind w:left="120" w:right="120"/>
              <w:jc w:val="center"/>
              <w:rPr>
                <w:rFonts w:asciiTheme="majorHAnsi" w:hAnsiTheme="majorHAnsi" w:cstheme="majorHAnsi"/>
              </w:rPr>
            </w:pPr>
            <w:r>
              <w:rPr>
                <w:rFonts w:asciiTheme="majorHAnsi" w:hAnsiTheme="majorHAnsi" w:cstheme="majorHAnsi"/>
              </w:rPr>
              <w:t>8000</w:t>
            </w:r>
          </w:p>
        </w:tc>
        <w:tc>
          <w:tcPr>
            <w:tcW w:w="1722" w:type="dxa"/>
            <w:tcBorders>
              <w:top w:val="single" w:sz="4" w:space="0" w:color="auto"/>
              <w:left w:val="single" w:sz="4" w:space="0" w:color="auto"/>
              <w:bottom w:val="single" w:sz="4" w:space="0" w:color="auto"/>
              <w:right w:val="single" w:sz="4" w:space="0" w:color="auto"/>
            </w:tcBorders>
            <w:vAlign w:val="center"/>
          </w:tcPr>
          <w:p w14:paraId="4D71E551" w14:textId="02F03B5C" w:rsidR="003A0FEE" w:rsidRPr="00291B27" w:rsidRDefault="003A0FEE" w:rsidP="003A0FEE">
            <w:pPr>
              <w:spacing w:before="120" w:after="120"/>
              <w:ind w:left="120" w:right="120"/>
              <w:jc w:val="center"/>
              <w:rPr>
                <w:rFonts w:asciiTheme="majorHAnsi" w:hAnsiTheme="majorHAnsi" w:cstheme="majorHAnsi"/>
              </w:rPr>
            </w:pPr>
          </w:p>
        </w:tc>
      </w:tr>
      <w:tr w:rsidR="003A0FEE" w:rsidRPr="00291B27" w14:paraId="132D60AF" w14:textId="77777777" w:rsidTr="0066514B">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6A72BEA3" w14:textId="77777777" w:rsidR="003A0FEE" w:rsidRPr="00291B27" w:rsidRDefault="003A0FEE" w:rsidP="003A0FEE">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3</w:t>
            </w:r>
          </w:p>
        </w:tc>
        <w:tc>
          <w:tcPr>
            <w:tcW w:w="4536" w:type="dxa"/>
            <w:tcBorders>
              <w:top w:val="single" w:sz="4" w:space="0" w:color="auto"/>
              <w:left w:val="single" w:sz="4" w:space="0" w:color="auto"/>
              <w:bottom w:val="single" w:sz="4" w:space="0" w:color="auto"/>
              <w:right w:val="single" w:sz="4" w:space="0" w:color="auto"/>
            </w:tcBorders>
            <w:vAlign w:val="center"/>
          </w:tcPr>
          <w:p w14:paraId="4F086481" w14:textId="77777777" w:rsidR="003A0FEE" w:rsidRPr="00291B27" w:rsidRDefault="003A0FEE" w:rsidP="003A0FEE">
            <w:pPr>
              <w:jc w:val="center"/>
              <w:rPr>
                <w:rFonts w:asciiTheme="majorHAnsi" w:hAnsiTheme="majorHAnsi" w:cstheme="majorHAnsi"/>
              </w:rPr>
            </w:pPr>
            <w:r>
              <w:rPr>
                <w:rFonts w:ascii="Calibri" w:hAnsi="Calibri" w:cs="Calibri"/>
                <w:color w:val="000000"/>
              </w:rPr>
              <w:t>TERMO DE REQUISIÇÃO DE DOCUMENTOS E PROVIDÊNCIAS</w:t>
            </w:r>
          </w:p>
        </w:tc>
        <w:tc>
          <w:tcPr>
            <w:tcW w:w="1276" w:type="dxa"/>
            <w:tcBorders>
              <w:top w:val="single" w:sz="4" w:space="0" w:color="auto"/>
              <w:left w:val="single" w:sz="4" w:space="0" w:color="auto"/>
              <w:bottom w:val="single" w:sz="4" w:space="0" w:color="auto"/>
              <w:right w:val="single" w:sz="4" w:space="0" w:color="auto"/>
            </w:tcBorders>
            <w:vAlign w:val="center"/>
          </w:tcPr>
          <w:p w14:paraId="10049B48" w14:textId="77777777" w:rsidR="003A0FEE" w:rsidRPr="00291B27" w:rsidRDefault="003A0FEE" w:rsidP="003A0FEE">
            <w:pPr>
              <w:spacing w:before="120" w:after="120"/>
              <w:ind w:left="120" w:right="120"/>
              <w:jc w:val="center"/>
              <w:rPr>
                <w:rFonts w:asciiTheme="majorHAnsi" w:hAnsiTheme="majorHAnsi" w:cstheme="majorHAnsi"/>
              </w:rPr>
            </w:pPr>
            <w:r>
              <w:rPr>
                <w:rFonts w:asciiTheme="majorHAnsi" w:hAnsiTheme="majorHAnsi" w:cstheme="majorHAnsi"/>
              </w:rPr>
              <w:t>Bloco</w:t>
            </w:r>
          </w:p>
        </w:tc>
        <w:tc>
          <w:tcPr>
            <w:tcW w:w="1417" w:type="dxa"/>
            <w:tcBorders>
              <w:top w:val="single" w:sz="4" w:space="0" w:color="auto"/>
              <w:left w:val="single" w:sz="4" w:space="0" w:color="auto"/>
              <w:bottom w:val="single" w:sz="4" w:space="0" w:color="auto"/>
              <w:right w:val="single" w:sz="4" w:space="0" w:color="auto"/>
            </w:tcBorders>
            <w:vAlign w:val="center"/>
          </w:tcPr>
          <w:p w14:paraId="7438A4F6" w14:textId="1E1D7FAC" w:rsidR="003A0FEE" w:rsidRDefault="003A0FEE" w:rsidP="003A0FEE">
            <w:pPr>
              <w:spacing w:before="120" w:after="120"/>
              <w:ind w:left="120" w:right="120"/>
              <w:jc w:val="center"/>
              <w:rPr>
                <w:rFonts w:asciiTheme="majorHAnsi" w:hAnsiTheme="majorHAnsi" w:cstheme="majorHAnsi"/>
              </w:rPr>
            </w:pPr>
            <w:r>
              <w:rPr>
                <w:rFonts w:asciiTheme="majorHAnsi" w:hAnsiTheme="majorHAnsi" w:cstheme="majorHAnsi"/>
              </w:rPr>
              <w:t>400</w:t>
            </w:r>
          </w:p>
        </w:tc>
        <w:tc>
          <w:tcPr>
            <w:tcW w:w="1722" w:type="dxa"/>
            <w:tcBorders>
              <w:top w:val="single" w:sz="4" w:space="0" w:color="auto"/>
              <w:left w:val="single" w:sz="4" w:space="0" w:color="auto"/>
              <w:bottom w:val="single" w:sz="4" w:space="0" w:color="auto"/>
              <w:right w:val="single" w:sz="4" w:space="0" w:color="auto"/>
            </w:tcBorders>
            <w:vAlign w:val="center"/>
          </w:tcPr>
          <w:p w14:paraId="10832BA0" w14:textId="5521F197" w:rsidR="003A0FEE" w:rsidRPr="00291B27" w:rsidRDefault="003A0FEE" w:rsidP="003A0FEE">
            <w:pPr>
              <w:spacing w:before="120" w:after="120"/>
              <w:ind w:left="120" w:right="120"/>
              <w:jc w:val="center"/>
              <w:rPr>
                <w:rFonts w:asciiTheme="majorHAnsi" w:hAnsiTheme="majorHAnsi" w:cstheme="majorHAnsi"/>
              </w:rPr>
            </w:pPr>
          </w:p>
        </w:tc>
      </w:tr>
      <w:tr w:rsidR="003A0FEE" w:rsidRPr="00291B27" w14:paraId="72B4036D" w14:textId="77777777" w:rsidTr="0066514B">
        <w:trPr>
          <w:trHeight w:val="711"/>
          <w:tblCellSpacing w:w="0" w:type="dxa"/>
          <w:jc w:val="center"/>
        </w:trPr>
        <w:tc>
          <w:tcPr>
            <w:tcW w:w="704" w:type="dxa"/>
            <w:tcBorders>
              <w:top w:val="single" w:sz="4" w:space="0" w:color="auto"/>
              <w:left w:val="single" w:sz="4" w:space="0" w:color="auto"/>
              <w:bottom w:val="single" w:sz="4" w:space="0" w:color="auto"/>
              <w:right w:val="single" w:sz="4" w:space="0" w:color="auto"/>
            </w:tcBorders>
            <w:vAlign w:val="center"/>
          </w:tcPr>
          <w:p w14:paraId="4EE2DEF5" w14:textId="77777777" w:rsidR="003A0FEE" w:rsidRPr="00291B27" w:rsidRDefault="003A0FEE" w:rsidP="003A0FEE">
            <w:pPr>
              <w:spacing w:before="120" w:after="120"/>
              <w:ind w:left="120" w:right="120"/>
              <w:jc w:val="center"/>
              <w:rPr>
                <w:rFonts w:asciiTheme="majorHAnsi" w:hAnsiTheme="majorHAnsi" w:cstheme="majorHAnsi"/>
                <w:color w:val="000000"/>
              </w:rPr>
            </w:pPr>
            <w:r w:rsidRPr="00291B27">
              <w:rPr>
                <w:rFonts w:asciiTheme="majorHAnsi" w:hAnsiTheme="majorHAnsi" w:cstheme="majorHAnsi"/>
                <w:color w:val="000000"/>
              </w:rPr>
              <w:t>4</w:t>
            </w:r>
          </w:p>
        </w:tc>
        <w:tc>
          <w:tcPr>
            <w:tcW w:w="4536" w:type="dxa"/>
            <w:tcBorders>
              <w:top w:val="single" w:sz="4" w:space="0" w:color="auto"/>
              <w:left w:val="single" w:sz="4" w:space="0" w:color="auto"/>
              <w:bottom w:val="single" w:sz="4" w:space="0" w:color="auto"/>
              <w:right w:val="single" w:sz="4" w:space="0" w:color="auto"/>
            </w:tcBorders>
            <w:vAlign w:val="center"/>
          </w:tcPr>
          <w:p w14:paraId="70903E7C" w14:textId="77777777" w:rsidR="003A0FEE" w:rsidRPr="00291B27" w:rsidRDefault="003A0FEE" w:rsidP="003A0FEE">
            <w:pPr>
              <w:spacing w:before="120" w:after="120"/>
              <w:ind w:left="120" w:right="120"/>
              <w:jc w:val="center"/>
              <w:rPr>
                <w:rFonts w:asciiTheme="majorHAnsi" w:hAnsiTheme="majorHAnsi" w:cstheme="majorHAnsi"/>
                <w:color w:val="000000"/>
              </w:rPr>
            </w:pPr>
            <w:r>
              <w:rPr>
                <w:rFonts w:ascii="Calibri" w:hAnsi="Calibri" w:cs="Calibri"/>
                <w:color w:val="000000"/>
              </w:rPr>
              <w:t>ENVELOPE OURO EXTRA GRANDE</w:t>
            </w:r>
          </w:p>
        </w:tc>
        <w:tc>
          <w:tcPr>
            <w:tcW w:w="1276" w:type="dxa"/>
            <w:tcBorders>
              <w:top w:val="single" w:sz="4" w:space="0" w:color="auto"/>
              <w:left w:val="single" w:sz="4" w:space="0" w:color="auto"/>
              <w:bottom w:val="single" w:sz="4" w:space="0" w:color="auto"/>
              <w:right w:val="single" w:sz="4" w:space="0" w:color="auto"/>
            </w:tcBorders>
            <w:vAlign w:val="center"/>
          </w:tcPr>
          <w:p w14:paraId="68BA00F2" w14:textId="77777777" w:rsidR="003A0FEE" w:rsidRPr="00291B27" w:rsidRDefault="003A0FEE" w:rsidP="003A0FEE">
            <w:pPr>
              <w:spacing w:before="120" w:after="120"/>
              <w:ind w:left="120" w:right="120"/>
              <w:jc w:val="center"/>
              <w:rPr>
                <w:rFonts w:asciiTheme="majorHAnsi" w:hAnsiTheme="majorHAnsi" w:cstheme="majorHAnsi"/>
              </w:rPr>
            </w:pPr>
            <w:proofErr w:type="spellStart"/>
            <w:r>
              <w:rPr>
                <w:rFonts w:asciiTheme="majorHAnsi" w:hAnsiTheme="majorHAnsi" w:cstheme="majorHAnsi"/>
              </w:rPr>
              <w:t>Unid</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14:paraId="4E58F9DB" w14:textId="6CB7B7A2" w:rsidR="003A0FEE" w:rsidRDefault="003A0FEE" w:rsidP="003A0FEE">
            <w:pPr>
              <w:spacing w:before="120" w:after="120"/>
              <w:ind w:left="120" w:right="120"/>
              <w:jc w:val="center"/>
              <w:rPr>
                <w:rFonts w:asciiTheme="majorHAnsi" w:hAnsiTheme="majorHAnsi" w:cstheme="majorHAnsi"/>
              </w:rPr>
            </w:pPr>
            <w:r>
              <w:rPr>
                <w:rFonts w:asciiTheme="majorHAnsi" w:hAnsiTheme="majorHAnsi" w:cstheme="majorHAnsi"/>
              </w:rPr>
              <w:t>300</w:t>
            </w:r>
          </w:p>
        </w:tc>
        <w:tc>
          <w:tcPr>
            <w:tcW w:w="1722" w:type="dxa"/>
            <w:tcBorders>
              <w:top w:val="single" w:sz="4" w:space="0" w:color="auto"/>
              <w:left w:val="single" w:sz="4" w:space="0" w:color="auto"/>
              <w:bottom w:val="single" w:sz="4" w:space="0" w:color="auto"/>
              <w:right w:val="single" w:sz="4" w:space="0" w:color="auto"/>
            </w:tcBorders>
            <w:vAlign w:val="center"/>
          </w:tcPr>
          <w:p w14:paraId="3737CCAE" w14:textId="123E1E67" w:rsidR="003A0FEE" w:rsidRPr="00291B27" w:rsidRDefault="003A0FEE" w:rsidP="003A0FEE">
            <w:pPr>
              <w:spacing w:before="120" w:after="120"/>
              <w:ind w:left="120" w:right="120"/>
              <w:jc w:val="center"/>
              <w:rPr>
                <w:rFonts w:asciiTheme="majorHAnsi" w:hAnsiTheme="majorHAnsi" w:cstheme="majorHAnsi"/>
              </w:rPr>
            </w:pPr>
          </w:p>
        </w:tc>
      </w:tr>
    </w:tbl>
    <w:p w14:paraId="1A1F0C2E" w14:textId="77777777" w:rsidR="00834BA6" w:rsidRDefault="00834BA6"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54941777" w14:textId="77777777" w:rsidR="007A197B" w:rsidRDefault="007A197B"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5055232B" w14:textId="77777777" w:rsidR="007A197B" w:rsidRDefault="007A197B"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5EC4C69C" w14:textId="616CA365" w:rsidR="005E5282" w:rsidRPr="000316F6" w:rsidRDefault="000316F6" w:rsidP="0073708A">
      <w:pPr>
        <w:pStyle w:val="WW-Encerramento"/>
        <w:ind w:left="0" w:firstLine="0"/>
        <w:contextualSpacing/>
        <w:jc w:val="center"/>
      </w:pPr>
      <w:r w:rsidRPr="00732614">
        <w:rPr>
          <w:rFonts w:ascii="Calibri" w:hAnsi="Calibri"/>
        </w:rPr>
        <w:t>Assinatura do Responsável</w:t>
      </w:r>
    </w:p>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A2F470" w14:textId="77777777" w:rsidR="00DB57B8" w:rsidRDefault="00DB57B8" w:rsidP="003961C4">
      <w:r>
        <w:separator/>
      </w:r>
    </w:p>
  </w:endnote>
  <w:endnote w:type="continuationSeparator" w:id="0">
    <w:p w14:paraId="7226704F" w14:textId="77777777" w:rsidR="00DB57B8" w:rsidRDefault="00DB57B8"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EB5374">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EB5374">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6AC229" w14:textId="77777777" w:rsidR="00DB57B8" w:rsidRDefault="00DB57B8" w:rsidP="003961C4">
      <w:r>
        <w:separator/>
      </w:r>
    </w:p>
  </w:footnote>
  <w:footnote w:type="continuationSeparator" w:id="0">
    <w:p w14:paraId="61FD1185" w14:textId="77777777" w:rsidR="00DB57B8" w:rsidRDefault="00DB57B8"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EB5374"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6713985"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97C9C"/>
    <w:rsid w:val="001A4CFD"/>
    <w:rsid w:val="001B6BE6"/>
    <w:rsid w:val="001F2D04"/>
    <w:rsid w:val="00244DB8"/>
    <w:rsid w:val="002555F9"/>
    <w:rsid w:val="00260722"/>
    <w:rsid w:val="002702E6"/>
    <w:rsid w:val="00276A61"/>
    <w:rsid w:val="002A72B8"/>
    <w:rsid w:val="002B5793"/>
    <w:rsid w:val="00326E84"/>
    <w:rsid w:val="00334423"/>
    <w:rsid w:val="00336089"/>
    <w:rsid w:val="00346D3D"/>
    <w:rsid w:val="00350A46"/>
    <w:rsid w:val="00360254"/>
    <w:rsid w:val="00362F9F"/>
    <w:rsid w:val="00371089"/>
    <w:rsid w:val="003961C4"/>
    <w:rsid w:val="003A0FEE"/>
    <w:rsid w:val="003A6F33"/>
    <w:rsid w:val="003E43AA"/>
    <w:rsid w:val="00405A29"/>
    <w:rsid w:val="004B566D"/>
    <w:rsid w:val="004B6439"/>
    <w:rsid w:val="004C262A"/>
    <w:rsid w:val="004E3500"/>
    <w:rsid w:val="004E7328"/>
    <w:rsid w:val="005506C2"/>
    <w:rsid w:val="005515CC"/>
    <w:rsid w:val="00555B67"/>
    <w:rsid w:val="00587AB2"/>
    <w:rsid w:val="0059006E"/>
    <w:rsid w:val="005969C7"/>
    <w:rsid w:val="005A4D84"/>
    <w:rsid w:val="005E5282"/>
    <w:rsid w:val="00654924"/>
    <w:rsid w:val="0066514B"/>
    <w:rsid w:val="006654BA"/>
    <w:rsid w:val="00682A2E"/>
    <w:rsid w:val="006B30D4"/>
    <w:rsid w:val="006E3B01"/>
    <w:rsid w:val="006E595F"/>
    <w:rsid w:val="006F3903"/>
    <w:rsid w:val="00700608"/>
    <w:rsid w:val="00701260"/>
    <w:rsid w:val="0073708A"/>
    <w:rsid w:val="007A197B"/>
    <w:rsid w:val="007B65FB"/>
    <w:rsid w:val="007F469F"/>
    <w:rsid w:val="00810FA0"/>
    <w:rsid w:val="00834BA6"/>
    <w:rsid w:val="0085484D"/>
    <w:rsid w:val="00894F38"/>
    <w:rsid w:val="00896862"/>
    <w:rsid w:val="00896FBB"/>
    <w:rsid w:val="008B0FCA"/>
    <w:rsid w:val="009218E4"/>
    <w:rsid w:val="009238E5"/>
    <w:rsid w:val="009300A6"/>
    <w:rsid w:val="009629DD"/>
    <w:rsid w:val="009906D4"/>
    <w:rsid w:val="009E5340"/>
    <w:rsid w:val="00A0437A"/>
    <w:rsid w:val="00A3468E"/>
    <w:rsid w:val="00A35EB5"/>
    <w:rsid w:val="00A403DE"/>
    <w:rsid w:val="00A854D0"/>
    <w:rsid w:val="00A879B8"/>
    <w:rsid w:val="00AF6A54"/>
    <w:rsid w:val="00B8031A"/>
    <w:rsid w:val="00B9104C"/>
    <w:rsid w:val="00BB0840"/>
    <w:rsid w:val="00BC3C4B"/>
    <w:rsid w:val="00BF0E41"/>
    <w:rsid w:val="00C11B5D"/>
    <w:rsid w:val="00C35C4F"/>
    <w:rsid w:val="00C81FBE"/>
    <w:rsid w:val="00C83EDC"/>
    <w:rsid w:val="00CA0F09"/>
    <w:rsid w:val="00CD384F"/>
    <w:rsid w:val="00D57C84"/>
    <w:rsid w:val="00DB3F30"/>
    <w:rsid w:val="00DB57B8"/>
    <w:rsid w:val="00DF16B6"/>
    <w:rsid w:val="00E10F7C"/>
    <w:rsid w:val="00E83827"/>
    <w:rsid w:val="00EB4B57"/>
    <w:rsid w:val="00EB5374"/>
    <w:rsid w:val="00ED2B72"/>
    <w:rsid w:val="00F0433D"/>
    <w:rsid w:val="00F55490"/>
    <w:rsid w:val="00FA27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1</Pages>
  <Words>267</Words>
  <Characters>1443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86</cp:revision>
  <cp:lastPrinted>2025-12-08T18:46:00Z</cp:lastPrinted>
  <dcterms:created xsi:type="dcterms:W3CDTF">2024-02-15T16:38:00Z</dcterms:created>
  <dcterms:modified xsi:type="dcterms:W3CDTF">2025-12-08T18:47:00Z</dcterms:modified>
</cp:coreProperties>
</file>